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30" w:rsidRDefault="00152952" w:rsidP="00A00C30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DA1131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-380365</wp:posOffset>
                </wp:positionH>
                <wp:positionV relativeFrom="paragraph">
                  <wp:posOffset>1167130</wp:posOffset>
                </wp:positionV>
                <wp:extent cx="6583045" cy="1638300"/>
                <wp:effectExtent l="0" t="0" r="2730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97" w:rsidRPr="00293497" w:rsidRDefault="00293497" w:rsidP="00ED076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DF0B7D" w:rsidRDefault="00293497" w:rsidP="00ED076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18 juin</w:t>
                            </w:r>
                            <w:r w:rsidR="00DF0B7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2019</w:t>
                            </w:r>
                          </w:p>
                          <w:p w:rsidR="00ED076D" w:rsidRPr="00ED076D" w:rsidRDefault="00ED076D" w:rsidP="00ED076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</w:rPr>
                            </w:pPr>
                          </w:p>
                          <w:p w:rsidR="00ED076D" w:rsidRDefault="00293497" w:rsidP="00ED076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29349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Journée nationale commémorative de l’appel historique du général de Gaulle à refuser la défaite et à poursuivre le combat contre l’ennemi</w:t>
                            </w:r>
                          </w:p>
                          <w:p w:rsidR="00293497" w:rsidRPr="00ED076D" w:rsidRDefault="00293497" w:rsidP="00ED076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26"/>
                              </w:rPr>
                            </w:pPr>
                          </w:p>
                          <w:p w:rsidR="00DF0B7D" w:rsidRPr="004D62A9" w:rsidRDefault="00DF0B7D" w:rsidP="00ED076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4D62A9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Message de Geneviève DARRIEUSSECQ, secrétaire d’Etat auprès de la ministre 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s</w:t>
                            </w:r>
                            <w:r w:rsidRPr="004D62A9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Armées</w:t>
                            </w:r>
                          </w:p>
                          <w:p w:rsidR="00DA1131" w:rsidRDefault="00DA1131" w:rsidP="00DA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95pt;margin-top:91.9pt;width:518.35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">
                <v:textbox>
                  <w:txbxContent>
                    <w:p w:rsidR="00293497" w:rsidRPr="00293497" w:rsidRDefault="00293497" w:rsidP="00ED076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DF0B7D" w:rsidRDefault="00293497" w:rsidP="00ED076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18 juin</w:t>
                      </w:r>
                      <w:r w:rsidR="00DF0B7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2019</w:t>
                      </w:r>
                    </w:p>
                    <w:p w:rsidR="00ED076D" w:rsidRPr="00ED076D" w:rsidRDefault="00ED076D" w:rsidP="00ED076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</w:rPr>
                      </w:pPr>
                    </w:p>
                    <w:p w:rsidR="00ED076D" w:rsidRDefault="00293497" w:rsidP="00ED076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29349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Journée nationale commémorative de l’appel historique du général de Gaulle à refuser la défaite et à poursuivre le combat contre l’ennemi</w:t>
                      </w:r>
                    </w:p>
                    <w:p w:rsidR="00293497" w:rsidRPr="00ED076D" w:rsidRDefault="00293497" w:rsidP="00ED076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26"/>
                        </w:rPr>
                      </w:pPr>
                    </w:p>
                    <w:p w:rsidR="00DF0B7D" w:rsidRPr="004D62A9" w:rsidRDefault="00DF0B7D" w:rsidP="00ED076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4D62A9">
                        <w:rPr>
                          <w:rFonts w:ascii="Arial" w:hAnsi="Arial" w:cs="Arial"/>
                          <w:sz w:val="24"/>
                          <w:szCs w:val="26"/>
                        </w:rPr>
                        <w:t>Message de Geneviève DARRIEUSSECQ, secrétaire d’Etat auprès de la ministre de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s</w:t>
                      </w:r>
                      <w:r w:rsidRPr="004D62A9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Armées</w:t>
                      </w:r>
                    </w:p>
                    <w:p w:rsidR="00DA1131" w:rsidRDefault="00DA1131" w:rsidP="00DA11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0E64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03BAF58F">
            <wp:extent cx="2215722" cy="80769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b="8777"/>
                    <a:stretch/>
                  </pic:blipFill>
                  <pic:spPr bwMode="auto">
                    <a:xfrm>
                      <a:off x="0" y="0"/>
                      <a:ext cx="2216754" cy="8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E2B" w:rsidRPr="00E4645C" w:rsidRDefault="00756E2B" w:rsidP="00E4645C">
      <w:pPr>
        <w:ind w:right="-284"/>
        <w:rPr>
          <w:rFonts w:ascii="Arial" w:hAnsi="Arial" w:cs="Arial"/>
          <w:b/>
          <w:sz w:val="28"/>
          <w:szCs w:val="28"/>
        </w:rPr>
      </w:pPr>
    </w:p>
    <w:p w:rsidR="005069A2" w:rsidRPr="005069A2" w:rsidRDefault="005069A2" w:rsidP="00506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</w:t>
      </w:r>
      <w:r w:rsidRPr="005069A2">
        <w:rPr>
          <w:rFonts w:ascii="Times New Roman" w:hAnsi="Times New Roman" w:cs="Times New Roman"/>
          <w:i/>
          <w:sz w:val="28"/>
          <w:szCs w:val="28"/>
        </w:rPr>
        <w:t>A mesure que s'envolaient les mots irrévocables, je sentais en moi-même se terminer une vie, celle que j'avais menée dans le cadre d'une France solide et d'une indivisible armée.</w:t>
      </w:r>
      <w:r>
        <w:rPr>
          <w:rFonts w:ascii="Times New Roman" w:hAnsi="Times New Roman" w:cs="Times New Roman"/>
          <w:sz w:val="28"/>
          <w:szCs w:val="28"/>
        </w:rPr>
        <w:t> »</w:t>
      </w:r>
    </w:p>
    <w:p w:rsidR="005069A2" w:rsidRPr="00E4645C" w:rsidRDefault="005069A2" w:rsidP="004821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45C" w:rsidRDefault="005069A2" w:rsidP="00E464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Ainsi, dans ses </w:t>
      </w:r>
      <w:r w:rsidRPr="005069A2">
        <w:rPr>
          <w:rFonts w:ascii="Times New Roman" w:hAnsi="Times New Roman" w:cs="Times New Roman"/>
          <w:i/>
          <w:sz w:val="28"/>
          <w:szCs w:val="28"/>
        </w:rPr>
        <w:t>Mémoires de guerre</w:t>
      </w:r>
      <w:r>
        <w:rPr>
          <w:rFonts w:ascii="Times New Roman" w:hAnsi="Times New Roman" w:cs="Times New Roman"/>
          <w:sz w:val="28"/>
          <w:szCs w:val="28"/>
        </w:rPr>
        <w:t>, Charles de Gaulle décrit les minutes durant lesquel</w:t>
      </w:r>
      <w:r w:rsidR="00892D60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>s sa voix</w:t>
      </w:r>
      <w:r w:rsidR="00775A0E">
        <w:rPr>
          <w:rFonts w:ascii="Times New Roman" w:hAnsi="Times New Roman" w:cs="Times New Roman"/>
          <w:sz w:val="28"/>
          <w:szCs w:val="28"/>
        </w:rPr>
        <w:t xml:space="preserve"> porte un message décisif</w:t>
      </w:r>
      <w:r w:rsidR="00E4645C">
        <w:rPr>
          <w:rFonts w:ascii="Times New Roman" w:hAnsi="Times New Roman" w:cs="Times New Roman"/>
          <w:sz w:val="28"/>
          <w:szCs w:val="28"/>
        </w:rPr>
        <w:t xml:space="preserve"> au cœur de la tragédie nationale. Ces instants marquent un avant et un après pour un homme désormais jet</w:t>
      </w:r>
      <w:r w:rsidR="006A77D8">
        <w:rPr>
          <w:rFonts w:ascii="Times New Roman" w:hAnsi="Times New Roman" w:cs="Times New Roman"/>
          <w:sz w:val="28"/>
          <w:szCs w:val="28"/>
        </w:rPr>
        <w:t>é</w:t>
      </w:r>
      <w:r w:rsidR="00E4645C">
        <w:rPr>
          <w:rFonts w:ascii="Times New Roman" w:hAnsi="Times New Roman" w:cs="Times New Roman"/>
          <w:sz w:val="28"/>
          <w:szCs w:val="28"/>
        </w:rPr>
        <w:t xml:space="preserve"> « </w:t>
      </w:r>
      <w:r w:rsidR="00E4645C" w:rsidRPr="00E54E44">
        <w:rPr>
          <w:rFonts w:ascii="Times New Roman" w:hAnsi="Times New Roman" w:cs="Times New Roman"/>
          <w:i/>
          <w:sz w:val="28"/>
          <w:szCs w:val="28"/>
        </w:rPr>
        <w:t>hors de toute</w:t>
      </w:r>
      <w:r w:rsidR="000F2D5F">
        <w:rPr>
          <w:rFonts w:ascii="Times New Roman" w:hAnsi="Times New Roman" w:cs="Times New Roman"/>
          <w:i/>
          <w:sz w:val="28"/>
          <w:szCs w:val="28"/>
        </w:rPr>
        <w:t>s</w:t>
      </w:r>
      <w:r w:rsidR="00E4645C" w:rsidRPr="00E54E44">
        <w:rPr>
          <w:rFonts w:ascii="Times New Roman" w:hAnsi="Times New Roman" w:cs="Times New Roman"/>
          <w:i/>
          <w:sz w:val="28"/>
          <w:szCs w:val="28"/>
        </w:rPr>
        <w:t xml:space="preserve"> les séries </w:t>
      </w:r>
      <w:r w:rsidR="00E4645C">
        <w:rPr>
          <w:rFonts w:ascii="Times New Roman" w:hAnsi="Times New Roman" w:cs="Times New Roman"/>
          <w:sz w:val="28"/>
          <w:szCs w:val="28"/>
        </w:rPr>
        <w:t xml:space="preserve">». </w:t>
      </w:r>
      <w:r w:rsidR="00E4645C" w:rsidRPr="00185CD3">
        <w:rPr>
          <w:rFonts w:ascii="Times New Roman" w:hAnsi="Times New Roman" w:cs="Times New Roman"/>
          <w:sz w:val="28"/>
          <w:szCs w:val="28"/>
        </w:rPr>
        <w:t>Ce général de 49 ans, inconnu du grand public, se dit prêt à assumer l’honneur de la France à un des pires moments de son histoire nationale.</w:t>
      </w:r>
    </w:p>
    <w:p w:rsidR="00E4645C" w:rsidRPr="00E4645C" w:rsidRDefault="00E4645C" w:rsidP="004821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7D8" w:rsidRDefault="006A77D8" w:rsidP="006A77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d</w:t>
      </w:r>
      <w:r w:rsidRPr="00185CD3">
        <w:rPr>
          <w:rFonts w:ascii="Times New Roman" w:hAnsi="Times New Roman" w:cs="Times New Roman"/>
          <w:sz w:val="28"/>
          <w:szCs w:val="28"/>
        </w:rPr>
        <w:t xml:space="preserve">es </w:t>
      </w:r>
      <w:r>
        <w:rPr>
          <w:rFonts w:ascii="Times New Roman" w:hAnsi="Times New Roman" w:cs="Times New Roman"/>
          <w:sz w:val="28"/>
          <w:szCs w:val="28"/>
        </w:rPr>
        <w:t>heures sombres, le général d</w:t>
      </w:r>
      <w:r w:rsidRPr="00185CD3">
        <w:rPr>
          <w:rFonts w:ascii="Times New Roman" w:hAnsi="Times New Roman" w:cs="Times New Roman"/>
          <w:sz w:val="28"/>
          <w:szCs w:val="28"/>
        </w:rPr>
        <w:t xml:space="preserve">e Gaulle a insufflé l’espoir et a allumé une lueur. </w:t>
      </w:r>
      <w:r>
        <w:rPr>
          <w:rFonts w:ascii="Times New Roman" w:hAnsi="Times New Roman" w:cs="Times New Roman"/>
          <w:sz w:val="28"/>
          <w:szCs w:val="28"/>
        </w:rPr>
        <w:t xml:space="preserve">Cette lueur, </w:t>
      </w:r>
      <w:r w:rsidRPr="00185CD3">
        <w:rPr>
          <w:rFonts w:ascii="Times New Roman" w:hAnsi="Times New Roman" w:cs="Times New Roman"/>
          <w:sz w:val="28"/>
          <w:szCs w:val="28"/>
        </w:rPr>
        <w:t>peu la virent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CD3">
        <w:rPr>
          <w:rFonts w:ascii="Times New Roman" w:hAnsi="Times New Roman" w:cs="Times New Roman"/>
          <w:sz w:val="28"/>
          <w:szCs w:val="28"/>
        </w:rPr>
        <w:t xml:space="preserve"> mais cette certaine idée de la France, c’était</w:t>
      </w:r>
      <w:r w:rsidR="000F2D5F">
        <w:rPr>
          <w:rFonts w:ascii="Times New Roman" w:hAnsi="Times New Roman" w:cs="Times New Roman"/>
          <w:sz w:val="28"/>
          <w:szCs w:val="28"/>
        </w:rPr>
        <w:t xml:space="preserve"> celle de</w:t>
      </w:r>
      <w:bookmarkStart w:id="0" w:name="_GoBack"/>
      <w:bookmarkEnd w:id="0"/>
      <w:r w:rsidRPr="00185CD3">
        <w:rPr>
          <w:rFonts w:ascii="Times New Roman" w:hAnsi="Times New Roman" w:cs="Times New Roman"/>
          <w:sz w:val="28"/>
          <w:szCs w:val="28"/>
        </w:rPr>
        <w:t xml:space="preserve"> la France Libre.</w:t>
      </w:r>
    </w:p>
    <w:p w:rsidR="006A77D8" w:rsidRPr="00185CD3" w:rsidRDefault="006A77D8" w:rsidP="006A77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45C" w:rsidRDefault="00194198" w:rsidP="00194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D3">
        <w:rPr>
          <w:rFonts w:ascii="Times New Roman" w:hAnsi="Times New Roman" w:cs="Times New Roman"/>
          <w:sz w:val="28"/>
          <w:szCs w:val="28"/>
        </w:rPr>
        <w:t xml:space="preserve">Dans l’effondrement généralisé, les mots simples et graves de l’Appel du 18 juin ont constitué un ferment d’espérance pour les Français </w:t>
      </w:r>
      <w:r w:rsidR="000934D3">
        <w:rPr>
          <w:rFonts w:ascii="Times New Roman" w:hAnsi="Times New Roman" w:cs="Times New Roman"/>
          <w:sz w:val="28"/>
          <w:szCs w:val="28"/>
        </w:rPr>
        <w:t xml:space="preserve">qui </w:t>
      </w:r>
      <w:r w:rsidRPr="00185CD3">
        <w:rPr>
          <w:rFonts w:ascii="Times New Roman" w:hAnsi="Times New Roman" w:cs="Times New Roman"/>
          <w:sz w:val="28"/>
          <w:szCs w:val="28"/>
        </w:rPr>
        <w:t>refus</w:t>
      </w:r>
      <w:r w:rsidR="000934D3">
        <w:rPr>
          <w:rFonts w:ascii="Times New Roman" w:hAnsi="Times New Roman" w:cs="Times New Roman"/>
          <w:sz w:val="28"/>
          <w:szCs w:val="28"/>
        </w:rPr>
        <w:t xml:space="preserve">aient </w:t>
      </w:r>
      <w:r w:rsidRPr="00185CD3">
        <w:rPr>
          <w:rFonts w:ascii="Times New Roman" w:hAnsi="Times New Roman" w:cs="Times New Roman"/>
          <w:sz w:val="28"/>
          <w:szCs w:val="28"/>
        </w:rPr>
        <w:t xml:space="preserve">d’accepter la défaite. </w:t>
      </w:r>
      <w:r w:rsidR="00A96087" w:rsidRPr="00185CD3">
        <w:rPr>
          <w:rFonts w:ascii="Times New Roman" w:hAnsi="Times New Roman" w:cs="Times New Roman"/>
          <w:sz w:val="28"/>
          <w:szCs w:val="28"/>
        </w:rPr>
        <w:t>Ces mots étaient une réponse pour tous ceux qui ne s</w:t>
      </w:r>
      <w:r w:rsidR="00E4645C">
        <w:rPr>
          <w:rFonts w:ascii="Times New Roman" w:hAnsi="Times New Roman" w:cs="Times New Roman"/>
          <w:sz w:val="28"/>
          <w:szCs w:val="28"/>
        </w:rPr>
        <w:t>e résignaient pas et</w:t>
      </w:r>
      <w:r w:rsidR="00A96087" w:rsidRPr="00185CD3">
        <w:rPr>
          <w:rFonts w:ascii="Times New Roman" w:hAnsi="Times New Roman" w:cs="Times New Roman"/>
          <w:sz w:val="28"/>
          <w:szCs w:val="28"/>
        </w:rPr>
        <w:t xml:space="preserve"> pour tou</w:t>
      </w:r>
      <w:r w:rsidR="00E4645C">
        <w:rPr>
          <w:rFonts w:ascii="Times New Roman" w:hAnsi="Times New Roman" w:cs="Times New Roman"/>
          <w:sz w:val="28"/>
          <w:szCs w:val="28"/>
        </w:rPr>
        <w:t>s ceux qui voulaient se battre</w:t>
      </w:r>
      <w:r w:rsidR="00A96087" w:rsidRPr="00185CD3">
        <w:rPr>
          <w:rFonts w:ascii="Times New Roman" w:hAnsi="Times New Roman" w:cs="Times New Roman"/>
          <w:sz w:val="28"/>
          <w:szCs w:val="28"/>
        </w:rPr>
        <w:t xml:space="preserve">. </w:t>
      </w:r>
      <w:r w:rsidRPr="00185CD3">
        <w:rPr>
          <w:rFonts w:ascii="Times New Roman" w:hAnsi="Times New Roman" w:cs="Times New Roman"/>
          <w:sz w:val="28"/>
          <w:szCs w:val="28"/>
        </w:rPr>
        <w:t xml:space="preserve">Dès lors, </w:t>
      </w:r>
      <w:r w:rsidR="000934D3">
        <w:rPr>
          <w:rFonts w:ascii="Times New Roman" w:hAnsi="Times New Roman" w:cs="Times New Roman"/>
          <w:sz w:val="28"/>
          <w:szCs w:val="28"/>
        </w:rPr>
        <w:t>ces hommes et ces femmes</w:t>
      </w:r>
      <w:r w:rsidRPr="00185CD3">
        <w:rPr>
          <w:rFonts w:ascii="Times New Roman" w:hAnsi="Times New Roman" w:cs="Times New Roman"/>
          <w:sz w:val="28"/>
          <w:szCs w:val="28"/>
        </w:rPr>
        <w:t xml:space="preserve"> savaient que la poursuite du combat militaire, moral et politique était possible.</w:t>
      </w:r>
    </w:p>
    <w:p w:rsidR="00E4645C" w:rsidRDefault="00E4645C" w:rsidP="00194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3E4" w:rsidRPr="00185CD3" w:rsidRDefault="00C173E4" w:rsidP="00C173E4">
      <w:pPr>
        <w:tabs>
          <w:tab w:val="left" w:pos="16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7D8" w:rsidRDefault="006A77D8" w:rsidP="00DC55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7D8" w:rsidRDefault="006A77D8" w:rsidP="00DC55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7D8" w:rsidRDefault="006A77D8" w:rsidP="00DC55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7D8" w:rsidRDefault="006A77D8" w:rsidP="00DC55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E3F" w:rsidRDefault="006A77D8" w:rsidP="00DC55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Tant</w:t>
      </w:r>
      <w:r w:rsidR="007F0BFD" w:rsidRPr="00185CD3">
        <w:rPr>
          <w:rFonts w:ascii="Times New Roman" w:hAnsi="Times New Roman" w:cs="Times New Roman"/>
          <w:sz w:val="28"/>
          <w:szCs w:val="28"/>
        </w:rPr>
        <w:t xml:space="preserve"> d’épreuves, </w:t>
      </w:r>
      <w:r>
        <w:rPr>
          <w:rFonts w:ascii="Times New Roman" w:hAnsi="Times New Roman" w:cs="Times New Roman"/>
          <w:sz w:val="28"/>
          <w:szCs w:val="28"/>
        </w:rPr>
        <w:t xml:space="preserve">tant </w:t>
      </w:r>
      <w:r w:rsidR="007F0BFD" w:rsidRPr="00185CD3">
        <w:rPr>
          <w:rFonts w:ascii="Times New Roman" w:hAnsi="Times New Roman" w:cs="Times New Roman"/>
          <w:sz w:val="28"/>
          <w:szCs w:val="28"/>
        </w:rPr>
        <w:t xml:space="preserve">de bravoure et </w:t>
      </w:r>
      <w:r>
        <w:rPr>
          <w:rFonts w:ascii="Times New Roman" w:hAnsi="Times New Roman" w:cs="Times New Roman"/>
          <w:sz w:val="28"/>
          <w:szCs w:val="28"/>
        </w:rPr>
        <w:t>tant</w:t>
      </w:r>
      <w:r w:rsidR="007F0BFD" w:rsidRPr="00185CD3">
        <w:rPr>
          <w:rFonts w:ascii="Times New Roman" w:hAnsi="Times New Roman" w:cs="Times New Roman"/>
          <w:sz w:val="28"/>
          <w:szCs w:val="28"/>
        </w:rPr>
        <w:t xml:space="preserve"> de sacrifices</w:t>
      </w:r>
      <w:r>
        <w:rPr>
          <w:rFonts w:ascii="Times New Roman" w:hAnsi="Times New Roman" w:cs="Times New Roman"/>
          <w:sz w:val="28"/>
          <w:szCs w:val="28"/>
        </w:rPr>
        <w:t xml:space="preserve"> ont été nécessaires</w:t>
      </w:r>
      <w:r w:rsidR="00584098">
        <w:rPr>
          <w:rFonts w:ascii="Times New Roman" w:hAnsi="Times New Roman" w:cs="Times New Roman"/>
          <w:sz w:val="28"/>
          <w:szCs w:val="28"/>
        </w:rPr>
        <w:t xml:space="preserve"> </w:t>
      </w:r>
      <w:r w:rsidR="007F0BFD" w:rsidRPr="00185CD3">
        <w:rPr>
          <w:rFonts w:ascii="Times New Roman" w:hAnsi="Times New Roman" w:cs="Times New Roman"/>
          <w:sz w:val="28"/>
          <w:szCs w:val="28"/>
        </w:rPr>
        <w:t>pour sauver l’honneur de la patrie,</w:t>
      </w:r>
      <w:r w:rsidR="00C140C3" w:rsidRPr="00185CD3">
        <w:rPr>
          <w:rFonts w:ascii="Times New Roman" w:hAnsi="Times New Roman" w:cs="Times New Roman"/>
          <w:sz w:val="28"/>
          <w:szCs w:val="28"/>
        </w:rPr>
        <w:t xml:space="preserve"> pour</w:t>
      </w:r>
      <w:r w:rsidR="007F0BFD" w:rsidRPr="00185CD3">
        <w:rPr>
          <w:rFonts w:ascii="Times New Roman" w:hAnsi="Times New Roman" w:cs="Times New Roman"/>
          <w:sz w:val="28"/>
          <w:szCs w:val="28"/>
        </w:rPr>
        <w:t xml:space="preserve"> mener la Libération de no</w:t>
      </w:r>
      <w:r w:rsidR="00C140C3" w:rsidRPr="00185CD3">
        <w:rPr>
          <w:rFonts w:ascii="Times New Roman" w:hAnsi="Times New Roman" w:cs="Times New Roman"/>
          <w:sz w:val="28"/>
          <w:szCs w:val="28"/>
        </w:rPr>
        <w:t>tre pays aux c</w:t>
      </w:r>
      <w:r w:rsidR="00DC0EAC">
        <w:rPr>
          <w:rFonts w:ascii="Times New Roman" w:hAnsi="Times New Roman" w:cs="Times New Roman"/>
          <w:sz w:val="28"/>
          <w:szCs w:val="28"/>
        </w:rPr>
        <w:t>ô</w:t>
      </w:r>
      <w:r w:rsidR="00C140C3" w:rsidRPr="00185CD3">
        <w:rPr>
          <w:rFonts w:ascii="Times New Roman" w:hAnsi="Times New Roman" w:cs="Times New Roman"/>
          <w:sz w:val="28"/>
          <w:szCs w:val="28"/>
        </w:rPr>
        <w:t xml:space="preserve">tés des </w:t>
      </w:r>
      <w:r w:rsidR="00DC0EAC">
        <w:rPr>
          <w:rFonts w:ascii="Times New Roman" w:hAnsi="Times New Roman" w:cs="Times New Roman"/>
          <w:sz w:val="28"/>
          <w:szCs w:val="28"/>
        </w:rPr>
        <w:t>A</w:t>
      </w:r>
      <w:r w:rsidR="00C140C3" w:rsidRPr="00185CD3">
        <w:rPr>
          <w:rFonts w:ascii="Times New Roman" w:hAnsi="Times New Roman" w:cs="Times New Roman"/>
          <w:sz w:val="28"/>
          <w:szCs w:val="28"/>
        </w:rPr>
        <w:t>lliés,</w:t>
      </w:r>
      <w:r w:rsidR="007F0BFD" w:rsidRPr="00185CD3">
        <w:rPr>
          <w:rFonts w:ascii="Times New Roman" w:hAnsi="Times New Roman" w:cs="Times New Roman"/>
          <w:sz w:val="28"/>
          <w:szCs w:val="28"/>
        </w:rPr>
        <w:t xml:space="preserve"> </w:t>
      </w:r>
      <w:r w:rsidR="00C140C3" w:rsidRPr="00185CD3">
        <w:rPr>
          <w:rFonts w:ascii="Times New Roman" w:hAnsi="Times New Roman" w:cs="Times New Roman"/>
          <w:sz w:val="28"/>
          <w:szCs w:val="28"/>
        </w:rPr>
        <w:t xml:space="preserve">pour </w:t>
      </w:r>
      <w:r w:rsidR="007F0BFD" w:rsidRPr="00185CD3">
        <w:rPr>
          <w:rFonts w:ascii="Times New Roman" w:hAnsi="Times New Roman" w:cs="Times New Roman"/>
          <w:sz w:val="28"/>
          <w:szCs w:val="28"/>
        </w:rPr>
        <w:t>placer la France da</w:t>
      </w:r>
      <w:r w:rsidR="00C140C3" w:rsidRPr="00185CD3">
        <w:rPr>
          <w:rFonts w:ascii="Times New Roman" w:hAnsi="Times New Roman" w:cs="Times New Roman"/>
          <w:sz w:val="28"/>
          <w:szCs w:val="28"/>
        </w:rPr>
        <w:t xml:space="preserve">ns le camp des vainqueurs </w:t>
      </w:r>
      <w:r w:rsidR="003F2EAA">
        <w:rPr>
          <w:rFonts w:ascii="Times New Roman" w:hAnsi="Times New Roman" w:cs="Times New Roman"/>
          <w:sz w:val="28"/>
          <w:szCs w:val="28"/>
        </w:rPr>
        <w:t>et pour restaurer la République !</w:t>
      </w:r>
    </w:p>
    <w:p w:rsidR="00154E3F" w:rsidRDefault="00154E3F" w:rsidP="00DC55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7E6" w:rsidRPr="00185CD3" w:rsidRDefault="00DC55DB" w:rsidP="00DC55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D3">
        <w:rPr>
          <w:rFonts w:ascii="Times New Roman" w:hAnsi="Times New Roman" w:cs="Times New Roman"/>
          <w:sz w:val="28"/>
          <w:szCs w:val="28"/>
        </w:rPr>
        <w:t>Aujourd’hui, nous rendons hommage à l’homme du 18 juin. Nous honorons également la mémoire des hommes et des femmes d</w:t>
      </w:r>
      <w:r w:rsidR="00026B56" w:rsidRPr="00185CD3">
        <w:rPr>
          <w:rFonts w:ascii="Times New Roman" w:hAnsi="Times New Roman" w:cs="Times New Roman"/>
          <w:sz w:val="28"/>
          <w:szCs w:val="28"/>
        </w:rPr>
        <w:t xml:space="preserve">es Forces Françaises Libres </w:t>
      </w:r>
      <w:r w:rsidRPr="00185CD3">
        <w:rPr>
          <w:rFonts w:ascii="Times New Roman" w:hAnsi="Times New Roman" w:cs="Times New Roman"/>
          <w:sz w:val="28"/>
          <w:szCs w:val="28"/>
        </w:rPr>
        <w:t>et de</w:t>
      </w:r>
      <w:r w:rsidR="00026B56" w:rsidRPr="00185CD3">
        <w:rPr>
          <w:rFonts w:ascii="Times New Roman" w:hAnsi="Times New Roman" w:cs="Times New Roman"/>
          <w:sz w:val="28"/>
          <w:szCs w:val="28"/>
        </w:rPr>
        <w:t> « l’armée des ombres »</w:t>
      </w:r>
      <w:r w:rsidR="003F2EAA">
        <w:rPr>
          <w:rFonts w:ascii="Times New Roman" w:hAnsi="Times New Roman" w:cs="Times New Roman"/>
          <w:sz w:val="28"/>
          <w:szCs w:val="28"/>
        </w:rPr>
        <w:t>. Nous saluons les</w:t>
      </w:r>
      <w:r w:rsidR="00026B56" w:rsidRPr="00185CD3">
        <w:rPr>
          <w:rFonts w:ascii="Times New Roman" w:hAnsi="Times New Roman" w:cs="Times New Roman"/>
          <w:sz w:val="28"/>
          <w:szCs w:val="28"/>
        </w:rPr>
        <w:t xml:space="preserve"> morts</w:t>
      </w:r>
      <w:r w:rsidRPr="00185CD3">
        <w:rPr>
          <w:rFonts w:ascii="Times New Roman" w:hAnsi="Times New Roman" w:cs="Times New Roman"/>
          <w:sz w:val="28"/>
          <w:szCs w:val="28"/>
        </w:rPr>
        <w:t xml:space="preserve"> de</w:t>
      </w:r>
      <w:r w:rsidR="00026B56" w:rsidRPr="00185CD3">
        <w:rPr>
          <w:rFonts w:ascii="Times New Roman" w:hAnsi="Times New Roman" w:cs="Times New Roman"/>
          <w:sz w:val="28"/>
          <w:szCs w:val="28"/>
        </w:rPr>
        <w:t xml:space="preserve"> </w:t>
      </w:r>
      <w:r w:rsidRPr="00185CD3">
        <w:rPr>
          <w:rFonts w:ascii="Times New Roman" w:hAnsi="Times New Roman" w:cs="Times New Roman"/>
          <w:sz w:val="28"/>
          <w:szCs w:val="28"/>
        </w:rPr>
        <w:t xml:space="preserve">Bir-Hakeim et </w:t>
      </w:r>
      <w:r w:rsidR="003F2EAA">
        <w:rPr>
          <w:rFonts w:ascii="Times New Roman" w:hAnsi="Times New Roman" w:cs="Times New Roman"/>
          <w:sz w:val="28"/>
          <w:szCs w:val="28"/>
        </w:rPr>
        <w:t>le plus d’un millier d’exécutés</w:t>
      </w:r>
      <w:r w:rsidR="00026B56" w:rsidRPr="00185CD3">
        <w:rPr>
          <w:rFonts w:ascii="Times New Roman" w:hAnsi="Times New Roman" w:cs="Times New Roman"/>
          <w:sz w:val="28"/>
          <w:szCs w:val="28"/>
        </w:rPr>
        <w:t xml:space="preserve"> du Mont-Valérien, </w:t>
      </w:r>
      <w:r w:rsidR="003F2EAA">
        <w:rPr>
          <w:rFonts w:ascii="Times New Roman" w:hAnsi="Times New Roman" w:cs="Times New Roman"/>
          <w:sz w:val="28"/>
          <w:szCs w:val="28"/>
        </w:rPr>
        <w:t>l</w:t>
      </w:r>
      <w:r w:rsidRPr="00185CD3">
        <w:rPr>
          <w:rFonts w:ascii="Times New Roman" w:hAnsi="Times New Roman" w:cs="Times New Roman"/>
          <w:sz w:val="28"/>
          <w:szCs w:val="28"/>
        </w:rPr>
        <w:t xml:space="preserve">es </w:t>
      </w:r>
      <w:r w:rsidR="00026B56" w:rsidRPr="00185CD3">
        <w:rPr>
          <w:rFonts w:ascii="Times New Roman" w:hAnsi="Times New Roman" w:cs="Times New Roman"/>
          <w:sz w:val="28"/>
          <w:szCs w:val="28"/>
        </w:rPr>
        <w:t xml:space="preserve">combattants de Kieffer </w:t>
      </w:r>
      <w:r w:rsidR="003F2EAA">
        <w:rPr>
          <w:rFonts w:ascii="Times New Roman" w:hAnsi="Times New Roman" w:cs="Times New Roman"/>
          <w:sz w:val="28"/>
          <w:szCs w:val="28"/>
        </w:rPr>
        <w:t>et l</w:t>
      </w:r>
      <w:r w:rsidRPr="00185CD3">
        <w:rPr>
          <w:rFonts w:ascii="Times New Roman" w:hAnsi="Times New Roman" w:cs="Times New Roman"/>
          <w:sz w:val="28"/>
          <w:szCs w:val="28"/>
        </w:rPr>
        <w:t>es</w:t>
      </w:r>
      <w:r w:rsidR="00026B56" w:rsidRPr="00185CD3">
        <w:rPr>
          <w:rFonts w:ascii="Times New Roman" w:hAnsi="Times New Roman" w:cs="Times New Roman"/>
          <w:sz w:val="28"/>
          <w:szCs w:val="28"/>
        </w:rPr>
        <w:t xml:space="preserve"> maquisards, </w:t>
      </w:r>
      <w:r w:rsidR="003F2EAA">
        <w:rPr>
          <w:rFonts w:ascii="Times New Roman" w:hAnsi="Times New Roman" w:cs="Times New Roman"/>
          <w:sz w:val="28"/>
          <w:szCs w:val="28"/>
        </w:rPr>
        <w:t>l</w:t>
      </w:r>
      <w:r w:rsidRPr="00185CD3">
        <w:rPr>
          <w:rFonts w:ascii="Times New Roman" w:hAnsi="Times New Roman" w:cs="Times New Roman"/>
          <w:sz w:val="28"/>
          <w:szCs w:val="28"/>
        </w:rPr>
        <w:t>es</w:t>
      </w:r>
      <w:r w:rsidR="003F2EAA">
        <w:rPr>
          <w:rFonts w:ascii="Times New Roman" w:hAnsi="Times New Roman" w:cs="Times New Roman"/>
          <w:sz w:val="28"/>
          <w:szCs w:val="28"/>
        </w:rPr>
        <w:t xml:space="preserve"> résistants du Limousin et l</w:t>
      </w:r>
      <w:r w:rsidRPr="00185CD3">
        <w:rPr>
          <w:rFonts w:ascii="Times New Roman" w:hAnsi="Times New Roman" w:cs="Times New Roman"/>
          <w:sz w:val="28"/>
          <w:szCs w:val="28"/>
        </w:rPr>
        <w:t xml:space="preserve">es soldats de </w:t>
      </w:r>
      <w:r w:rsidR="00026B56" w:rsidRPr="00185CD3">
        <w:rPr>
          <w:rFonts w:ascii="Times New Roman" w:hAnsi="Times New Roman" w:cs="Times New Roman"/>
          <w:sz w:val="28"/>
          <w:szCs w:val="28"/>
        </w:rPr>
        <w:t>Provence</w:t>
      </w:r>
      <w:r w:rsidRPr="00185CD3">
        <w:rPr>
          <w:rFonts w:ascii="Times New Roman" w:hAnsi="Times New Roman" w:cs="Times New Roman"/>
          <w:sz w:val="28"/>
          <w:szCs w:val="28"/>
        </w:rPr>
        <w:t>.</w:t>
      </w:r>
    </w:p>
    <w:p w:rsidR="003D10EC" w:rsidRPr="00185CD3" w:rsidRDefault="003D10EC" w:rsidP="004821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1A5" w:rsidRPr="00185CD3" w:rsidRDefault="00DC0EAC" w:rsidP="002B4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mots de l’A</w:t>
      </w:r>
      <w:r w:rsidR="00185CD3" w:rsidRPr="00185CD3">
        <w:rPr>
          <w:rFonts w:ascii="Times New Roman" w:hAnsi="Times New Roman" w:cs="Times New Roman"/>
          <w:sz w:val="28"/>
          <w:szCs w:val="28"/>
        </w:rPr>
        <w:t>ppel du</w:t>
      </w:r>
      <w:r w:rsidR="00A70CF9" w:rsidRPr="00185CD3">
        <w:rPr>
          <w:rFonts w:ascii="Times New Roman" w:hAnsi="Times New Roman" w:cs="Times New Roman"/>
          <w:sz w:val="28"/>
          <w:szCs w:val="28"/>
        </w:rPr>
        <w:t xml:space="preserve"> 18 juin</w:t>
      </w:r>
      <w:r w:rsidR="00185CD3" w:rsidRPr="00185CD3">
        <w:rPr>
          <w:rFonts w:ascii="Times New Roman" w:hAnsi="Times New Roman" w:cs="Times New Roman"/>
          <w:sz w:val="28"/>
          <w:szCs w:val="28"/>
        </w:rPr>
        <w:t xml:space="preserve"> 1940</w:t>
      </w:r>
      <w:r w:rsidR="00A70CF9" w:rsidRPr="00185CD3">
        <w:rPr>
          <w:rFonts w:ascii="Times New Roman" w:hAnsi="Times New Roman" w:cs="Times New Roman"/>
          <w:sz w:val="28"/>
          <w:szCs w:val="28"/>
        </w:rPr>
        <w:t xml:space="preserve"> appartiennent </w:t>
      </w:r>
      <w:r w:rsidR="00185CD3" w:rsidRPr="00185CD3">
        <w:rPr>
          <w:rFonts w:ascii="Times New Roman" w:hAnsi="Times New Roman" w:cs="Times New Roman"/>
          <w:sz w:val="28"/>
          <w:szCs w:val="28"/>
        </w:rPr>
        <w:t xml:space="preserve">à notre patrimoine collectif et ont contribué à forger une part de l’identité de notre Nation. </w:t>
      </w:r>
      <w:r w:rsidR="004241A5">
        <w:rPr>
          <w:rFonts w:ascii="Times New Roman" w:hAnsi="Times New Roman" w:cs="Times New Roman"/>
          <w:sz w:val="28"/>
          <w:szCs w:val="28"/>
        </w:rPr>
        <w:t xml:space="preserve">79 ans après, avec ces mots, nous continuons à écrire l’histoire de la France et à porter haut les valeurs de la République. </w:t>
      </w:r>
    </w:p>
    <w:p w:rsidR="00B74EC0" w:rsidRDefault="00B74EC0" w:rsidP="002B4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241A5" w:rsidRDefault="004241A5" w:rsidP="002B4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24818" w:rsidRDefault="00A24818" w:rsidP="002B4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007DC" w:rsidRDefault="008007DC" w:rsidP="002B4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73E4" w:rsidRPr="008007DC" w:rsidRDefault="00C173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C173E4" w:rsidRPr="008007DC" w:rsidSect="00ED076D">
      <w:pgSz w:w="11906" w:h="16838"/>
      <w:pgMar w:top="397" w:right="1304" w:bottom="851" w:left="130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A7" w:rsidRDefault="008740A7" w:rsidP="005F7EE7">
      <w:pPr>
        <w:spacing w:after="0" w:line="240" w:lineRule="auto"/>
      </w:pPr>
      <w:r>
        <w:separator/>
      </w:r>
    </w:p>
  </w:endnote>
  <w:endnote w:type="continuationSeparator" w:id="0">
    <w:p w:rsidR="008740A7" w:rsidRDefault="008740A7" w:rsidP="005F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A7" w:rsidRDefault="008740A7" w:rsidP="005F7EE7">
      <w:pPr>
        <w:spacing w:after="0" w:line="240" w:lineRule="auto"/>
      </w:pPr>
      <w:r>
        <w:separator/>
      </w:r>
    </w:p>
  </w:footnote>
  <w:footnote w:type="continuationSeparator" w:id="0">
    <w:p w:rsidR="008740A7" w:rsidRDefault="008740A7" w:rsidP="005F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B36"/>
    <w:multiLevelType w:val="hybridMultilevel"/>
    <w:tmpl w:val="C6AE75C0"/>
    <w:lvl w:ilvl="0" w:tplc="04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7083A35"/>
    <w:multiLevelType w:val="hybridMultilevel"/>
    <w:tmpl w:val="0B2CF212"/>
    <w:lvl w:ilvl="0" w:tplc="EE32B30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A143E"/>
    <w:multiLevelType w:val="multilevel"/>
    <w:tmpl w:val="BC9AE28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E7"/>
    <w:rsid w:val="00012891"/>
    <w:rsid w:val="0001426B"/>
    <w:rsid w:val="00020513"/>
    <w:rsid w:val="00022AB3"/>
    <w:rsid w:val="00025A80"/>
    <w:rsid w:val="00026B56"/>
    <w:rsid w:val="0004400A"/>
    <w:rsid w:val="00053F59"/>
    <w:rsid w:val="00061E92"/>
    <w:rsid w:val="000674BD"/>
    <w:rsid w:val="000906C0"/>
    <w:rsid w:val="000934D3"/>
    <w:rsid w:val="000A4995"/>
    <w:rsid w:val="000A71E0"/>
    <w:rsid w:val="000F2D5F"/>
    <w:rsid w:val="000F76A9"/>
    <w:rsid w:val="0010013E"/>
    <w:rsid w:val="00122459"/>
    <w:rsid w:val="00125FE3"/>
    <w:rsid w:val="00140E64"/>
    <w:rsid w:val="00152952"/>
    <w:rsid w:val="00154E3F"/>
    <w:rsid w:val="00162158"/>
    <w:rsid w:val="00165C86"/>
    <w:rsid w:val="00185CD3"/>
    <w:rsid w:val="00186A76"/>
    <w:rsid w:val="001940FB"/>
    <w:rsid w:val="00194198"/>
    <w:rsid w:val="001B03A8"/>
    <w:rsid w:val="001B1B94"/>
    <w:rsid w:val="001B2C5F"/>
    <w:rsid w:val="001B5E40"/>
    <w:rsid w:val="001C66F3"/>
    <w:rsid w:val="001D7CA6"/>
    <w:rsid w:val="001E711E"/>
    <w:rsid w:val="001F7F49"/>
    <w:rsid w:val="002056FE"/>
    <w:rsid w:val="00222663"/>
    <w:rsid w:val="002366EC"/>
    <w:rsid w:val="00242CD4"/>
    <w:rsid w:val="00255B7A"/>
    <w:rsid w:val="00284C93"/>
    <w:rsid w:val="00293442"/>
    <w:rsid w:val="00293497"/>
    <w:rsid w:val="002B309A"/>
    <w:rsid w:val="002B3C69"/>
    <w:rsid w:val="002B4A8D"/>
    <w:rsid w:val="002B6E5F"/>
    <w:rsid w:val="002C0972"/>
    <w:rsid w:val="002C5B62"/>
    <w:rsid w:val="002C6E61"/>
    <w:rsid w:val="002E1928"/>
    <w:rsid w:val="003204A8"/>
    <w:rsid w:val="003208F8"/>
    <w:rsid w:val="00333A6C"/>
    <w:rsid w:val="00356549"/>
    <w:rsid w:val="00356B93"/>
    <w:rsid w:val="003606F0"/>
    <w:rsid w:val="00362C29"/>
    <w:rsid w:val="00366CD6"/>
    <w:rsid w:val="00371081"/>
    <w:rsid w:val="00380AE2"/>
    <w:rsid w:val="00385FF1"/>
    <w:rsid w:val="00391048"/>
    <w:rsid w:val="00391209"/>
    <w:rsid w:val="00396F42"/>
    <w:rsid w:val="003A2222"/>
    <w:rsid w:val="003A4F75"/>
    <w:rsid w:val="003B2DAE"/>
    <w:rsid w:val="003B34B9"/>
    <w:rsid w:val="003C1833"/>
    <w:rsid w:val="003D10EC"/>
    <w:rsid w:val="003D491B"/>
    <w:rsid w:val="003E6827"/>
    <w:rsid w:val="003F2EAA"/>
    <w:rsid w:val="003F541D"/>
    <w:rsid w:val="0041435C"/>
    <w:rsid w:val="00415106"/>
    <w:rsid w:val="004169CE"/>
    <w:rsid w:val="00422590"/>
    <w:rsid w:val="004241A5"/>
    <w:rsid w:val="0042603F"/>
    <w:rsid w:val="00431171"/>
    <w:rsid w:val="00437D62"/>
    <w:rsid w:val="0045087B"/>
    <w:rsid w:val="004647B2"/>
    <w:rsid w:val="00475FB0"/>
    <w:rsid w:val="00480DE7"/>
    <w:rsid w:val="004821BB"/>
    <w:rsid w:val="00482CE3"/>
    <w:rsid w:val="0048659D"/>
    <w:rsid w:val="004868B5"/>
    <w:rsid w:val="004A24B2"/>
    <w:rsid w:val="004B23DA"/>
    <w:rsid w:val="004B7828"/>
    <w:rsid w:val="004C3D1C"/>
    <w:rsid w:val="004C5A78"/>
    <w:rsid w:val="004C767E"/>
    <w:rsid w:val="004D39FA"/>
    <w:rsid w:val="00500B22"/>
    <w:rsid w:val="00503FEF"/>
    <w:rsid w:val="005069A2"/>
    <w:rsid w:val="005174A3"/>
    <w:rsid w:val="00523180"/>
    <w:rsid w:val="005238DA"/>
    <w:rsid w:val="005268E4"/>
    <w:rsid w:val="0053381A"/>
    <w:rsid w:val="00550E64"/>
    <w:rsid w:val="00560145"/>
    <w:rsid w:val="00564B70"/>
    <w:rsid w:val="00572D9E"/>
    <w:rsid w:val="00584098"/>
    <w:rsid w:val="005C19AF"/>
    <w:rsid w:val="005C6B22"/>
    <w:rsid w:val="005D5A83"/>
    <w:rsid w:val="005E4BC5"/>
    <w:rsid w:val="005F7EE7"/>
    <w:rsid w:val="0063708B"/>
    <w:rsid w:val="00641AF4"/>
    <w:rsid w:val="00663980"/>
    <w:rsid w:val="0067281B"/>
    <w:rsid w:val="00673F27"/>
    <w:rsid w:val="00682043"/>
    <w:rsid w:val="00693E21"/>
    <w:rsid w:val="00695A70"/>
    <w:rsid w:val="006A0CA4"/>
    <w:rsid w:val="006A1580"/>
    <w:rsid w:val="006A77D8"/>
    <w:rsid w:val="006B3AFC"/>
    <w:rsid w:val="006B6F2E"/>
    <w:rsid w:val="006B72EF"/>
    <w:rsid w:val="006C1558"/>
    <w:rsid w:val="007012AF"/>
    <w:rsid w:val="00712290"/>
    <w:rsid w:val="00725417"/>
    <w:rsid w:val="00734411"/>
    <w:rsid w:val="00756E2B"/>
    <w:rsid w:val="00775A0E"/>
    <w:rsid w:val="007803C3"/>
    <w:rsid w:val="007F0BFD"/>
    <w:rsid w:val="008007DC"/>
    <w:rsid w:val="00812763"/>
    <w:rsid w:val="008137E6"/>
    <w:rsid w:val="008205DB"/>
    <w:rsid w:val="0082556D"/>
    <w:rsid w:val="00831590"/>
    <w:rsid w:val="008702D4"/>
    <w:rsid w:val="008740A7"/>
    <w:rsid w:val="00880985"/>
    <w:rsid w:val="0088611A"/>
    <w:rsid w:val="00892D60"/>
    <w:rsid w:val="00894136"/>
    <w:rsid w:val="00896F10"/>
    <w:rsid w:val="008C04A9"/>
    <w:rsid w:val="008C2294"/>
    <w:rsid w:val="008C6118"/>
    <w:rsid w:val="008C6780"/>
    <w:rsid w:val="008E6279"/>
    <w:rsid w:val="008F485E"/>
    <w:rsid w:val="008F6F79"/>
    <w:rsid w:val="008F7B1F"/>
    <w:rsid w:val="0090295B"/>
    <w:rsid w:val="00902E93"/>
    <w:rsid w:val="00915829"/>
    <w:rsid w:val="009160AE"/>
    <w:rsid w:val="00935377"/>
    <w:rsid w:val="00945FFC"/>
    <w:rsid w:val="00946CC6"/>
    <w:rsid w:val="00950EEB"/>
    <w:rsid w:val="00952506"/>
    <w:rsid w:val="00964B68"/>
    <w:rsid w:val="0097697F"/>
    <w:rsid w:val="0098189D"/>
    <w:rsid w:val="00981A04"/>
    <w:rsid w:val="009B078D"/>
    <w:rsid w:val="009B381F"/>
    <w:rsid w:val="009B7852"/>
    <w:rsid w:val="009C16B7"/>
    <w:rsid w:val="009C4871"/>
    <w:rsid w:val="009E315A"/>
    <w:rsid w:val="009F6B0D"/>
    <w:rsid w:val="00A00C30"/>
    <w:rsid w:val="00A24818"/>
    <w:rsid w:val="00A27FE9"/>
    <w:rsid w:val="00A34EEB"/>
    <w:rsid w:val="00A673C5"/>
    <w:rsid w:val="00A70CF9"/>
    <w:rsid w:val="00A80416"/>
    <w:rsid w:val="00A826F4"/>
    <w:rsid w:val="00A90698"/>
    <w:rsid w:val="00A907A6"/>
    <w:rsid w:val="00A96087"/>
    <w:rsid w:val="00A96950"/>
    <w:rsid w:val="00AA7EC4"/>
    <w:rsid w:val="00AB0CF0"/>
    <w:rsid w:val="00AB48B4"/>
    <w:rsid w:val="00AD317A"/>
    <w:rsid w:val="00AD536A"/>
    <w:rsid w:val="00B271BC"/>
    <w:rsid w:val="00B3017A"/>
    <w:rsid w:val="00B32252"/>
    <w:rsid w:val="00B429B9"/>
    <w:rsid w:val="00B57E54"/>
    <w:rsid w:val="00B74EC0"/>
    <w:rsid w:val="00B90CF2"/>
    <w:rsid w:val="00BA2560"/>
    <w:rsid w:val="00BA62EA"/>
    <w:rsid w:val="00BC4D12"/>
    <w:rsid w:val="00BE6252"/>
    <w:rsid w:val="00BE753C"/>
    <w:rsid w:val="00BF708C"/>
    <w:rsid w:val="00C02570"/>
    <w:rsid w:val="00C140C3"/>
    <w:rsid w:val="00C15714"/>
    <w:rsid w:val="00C173E4"/>
    <w:rsid w:val="00C1742D"/>
    <w:rsid w:val="00C37DE2"/>
    <w:rsid w:val="00C468FD"/>
    <w:rsid w:val="00C6778C"/>
    <w:rsid w:val="00C7273C"/>
    <w:rsid w:val="00C93D35"/>
    <w:rsid w:val="00CD6F96"/>
    <w:rsid w:val="00CF04E0"/>
    <w:rsid w:val="00CF5252"/>
    <w:rsid w:val="00D00CE8"/>
    <w:rsid w:val="00D034FD"/>
    <w:rsid w:val="00D21225"/>
    <w:rsid w:val="00D34C36"/>
    <w:rsid w:val="00D41C00"/>
    <w:rsid w:val="00D4371D"/>
    <w:rsid w:val="00D53840"/>
    <w:rsid w:val="00D54886"/>
    <w:rsid w:val="00D66A1B"/>
    <w:rsid w:val="00DA1131"/>
    <w:rsid w:val="00DA1460"/>
    <w:rsid w:val="00DB3BC1"/>
    <w:rsid w:val="00DC0EAC"/>
    <w:rsid w:val="00DC55DB"/>
    <w:rsid w:val="00DF0B7D"/>
    <w:rsid w:val="00E012B5"/>
    <w:rsid w:val="00E10585"/>
    <w:rsid w:val="00E3309F"/>
    <w:rsid w:val="00E33186"/>
    <w:rsid w:val="00E363CE"/>
    <w:rsid w:val="00E4645C"/>
    <w:rsid w:val="00E5020E"/>
    <w:rsid w:val="00E54E44"/>
    <w:rsid w:val="00E561D8"/>
    <w:rsid w:val="00E64FF6"/>
    <w:rsid w:val="00E807C6"/>
    <w:rsid w:val="00E90762"/>
    <w:rsid w:val="00E95747"/>
    <w:rsid w:val="00EA36DF"/>
    <w:rsid w:val="00EB51AA"/>
    <w:rsid w:val="00EB7FD8"/>
    <w:rsid w:val="00EC3E83"/>
    <w:rsid w:val="00ED076D"/>
    <w:rsid w:val="00EF107F"/>
    <w:rsid w:val="00EF6338"/>
    <w:rsid w:val="00F073FB"/>
    <w:rsid w:val="00F16856"/>
    <w:rsid w:val="00F27B3B"/>
    <w:rsid w:val="00F334F7"/>
    <w:rsid w:val="00F36EF4"/>
    <w:rsid w:val="00F47CF6"/>
    <w:rsid w:val="00F562A3"/>
    <w:rsid w:val="00F60409"/>
    <w:rsid w:val="00F61D3C"/>
    <w:rsid w:val="00F63ADB"/>
    <w:rsid w:val="00F70A8C"/>
    <w:rsid w:val="00F80BD7"/>
    <w:rsid w:val="00F80E11"/>
    <w:rsid w:val="00FB10C8"/>
    <w:rsid w:val="00FB4DD1"/>
    <w:rsid w:val="00FB6174"/>
    <w:rsid w:val="00FD4063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3A72"/>
  <w15:docId w15:val="{BF4453F8-E61B-4D43-AB64-EA2ED95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C36"/>
  </w:style>
  <w:style w:type="paragraph" w:styleId="Titre1">
    <w:name w:val="heading 1"/>
    <w:basedOn w:val="Normal"/>
    <w:next w:val="Normal"/>
    <w:link w:val="Titre1Car"/>
    <w:uiPriority w:val="9"/>
    <w:qFormat/>
    <w:rsid w:val="004C5A78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A78"/>
    <w:pPr>
      <w:keepNext/>
      <w:numPr>
        <w:ilvl w:val="1"/>
        <w:numId w:val="2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C5A78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C5A78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5A78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5A78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5A78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5A78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5A78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EE7"/>
  </w:style>
  <w:style w:type="paragraph" w:styleId="Pieddepage">
    <w:name w:val="footer"/>
    <w:basedOn w:val="Normal"/>
    <w:link w:val="Pieddepag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EE7"/>
  </w:style>
  <w:style w:type="paragraph" w:styleId="NormalWeb">
    <w:name w:val="Normal (Web)"/>
    <w:basedOn w:val="Normal"/>
    <w:uiPriority w:val="99"/>
    <w:semiHidden/>
    <w:unhideWhenUsed/>
    <w:rsid w:val="00BF708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8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11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C5A78"/>
    <w:rPr>
      <w:rFonts w:ascii="Times New Roman" w:eastAsia="Times New Roman" w:hAnsi="Times New Roman" w:cs="Times New Roman"/>
      <w:b/>
      <w:bCs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C5A78"/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C5A78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C5A78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C5A78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C5A78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C5A78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C5A78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4C5A78"/>
    <w:rPr>
      <w:rFonts w:ascii="Cambria" w:eastAsia="Times New Roman" w:hAnsi="Cambria" w:cs="Times New Roman"/>
      <w:lang w:eastAsia="fr-FR"/>
    </w:rPr>
  </w:style>
  <w:style w:type="paragraph" w:styleId="Listepuces2">
    <w:name w:val="List Bullet 2"/>
    <w:basedOn w:val="Normal"/>
    <w:uiPriority w:val="99"/>
    <w:unhideWhenUsed/>
    <w:qFormat/>
    <w:rsid w:val="004C5A78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E1D8-EFD1-46C8-9560-441AE480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du Ministre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 Maximilien</dc:creator>
  <cp:keywords/>
  <dc:description/>
  <cp:lastModifiedBy>SCHNEL Maximilien M.</cp:lastModifiedBy>
  <cp:revision>24</cp:revision>
  <cp:lastPrinted>2019-06-13T14:48:00Z</cp:lastPrinted>
  <dcterms:created xsi:type="dcterms:W3CDTF">2019-05-20T08:27:00Z</dcterms:created>
  <dcterms:modified xsi:type="dcterms:W3CDTF">2019-06-13T15:01:00Z</dcterms:modified>
</cp:coreProperties>
</file>